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áž</w:t>
      </w:r>
      <w:r>
        <w:rPr>
          <w:rFonts w:ascii="Arial" w:hAnsi="Arial"/>
          <w:shd w:val="clear" w:color="auto" w:fill="ffffff"/>
          <w:rtl w:val="0"/>
        </w:rPr>
        <w:t>en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rodi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e,</w:t>
      </w:r>
    </w:p>
    <w:p>
      <w:pPr>
        <w:pStyle w:val="Výchozí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da-DK"/>
        </w:rPr>
        <w:t>s bl</w:t>
      </w:r>
      <w:r>
        <w:rPr>
          <w:rFonts w:ascii="Arial" w:hAnsi="Arial" w:hint="default"/>
          <w:shd w:val="clear" w:color="auto" w:fill="ffffff"/>
          <w:rtl w:val="0"/>
        </w:rPr>
        <w:t>íží</w:t>
      </w:r>
      <w:r>
        <w:rPr>
          <w:rFonts w:ascii="Arial" w:hAnsi="Arial"/>
          <w:shd w:val="clear" w:color="auto" w:fill="ffffff"/>
          <w:rtl w:val="0"/>
        </w:rPr>
        <w:t>c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m se koncem prvn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ho pololet</w:t>
      </w:r>
      <w:r>
        <w:rPr>
          <w:rFonts w:ascii="Arial" w:hAnsi="Arial" w:hint="default"/>
          <w:shd w:val="clear" w:color="auto" w:fill="ffffff"/>
          <w:rtl w:val="0"/>
        </w:rPr>
        <w:t>í š</w:t>
      </w:r>
      <w:r>
        <w:rPr>
          <w:rFonts w:ascii="Arial" w:hAnsi="Arial"/>
          <w:shd w:val="clear" w:color="auto" w:fill="ffffff"/>
          <w:rtl w:val="0"/>
        </w:rPr>
        <w:t>koln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ho roku bychom V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  <w:lang w:val="en-US"/>
        </w:rPr>
        <w:t>s t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mto r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  <w:lang w:val="it-IT"/>
        </w:rPr>
        <w:t>di po</w:t>
      </w:r>
      <w:r>
        <w:rPr>
          <w:rFonts w:ascii="Arial" w:hAnsi="Arial" w:hint="default"/>
          <w:shd w:val="clear" w:color="auto" w:fill="ffffff"/>
          <w:rtl w:val="0"/>
        </w:rPr>
        <w:t>žá</w:t>
      </w:r>
      <w:r>
        <w:rPr>
          <w:rFonts w:ascii="Arial" w:hAnsi="Arial"/>
          <w:shd w:val="clear" w:color="auto" w:fill="ffffff"/>
          <w:rtl w:val="0"/>
        </w:rPr>
        <w:t>dali o uhrazen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p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</w:rPr>
        <w:t>sp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vku do Sdru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en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rodi</w:t>
      </w:r>
      <w:r>
        <w:rPr>
          <w:rFonts w:ascii="Arial" w:hAnsi="Arial" w:hint="default"/>
          <w:shd w:val="clear" w:color="auto" w:fill="ffffff"/>
          <w:rtl w:val="0"/>
        </w:rPr>
        <w:t xml:space="preserve">čů </w:t>
      </w:r>
      <w:r>
        <w:rPr>
          <w:rFonts w:ascii="Arial" w:hAnsi="Arial"/>
          <w:shd w:val="clear" w:color="auto" w:fill="ffffff"/>
          <w:rtl w:val="0"/>
        </w:rPr>
        <w:t>a p</w:t>
      </w:r>
      <w:r>
        <w:rPr>
          <w:rFonts w:ascii="Arial" w:hAnsi="Arial" w:hint="default"/>
          <w:shd w:val="clear" w:color="auto" w:fill="ffffff"/>
          <w:rtl w:val="0"/>
        </w:rPr>
        <w:t>řá</w:t>
      </w:r>
      <w:r>
        <w:rPr>
          <w:rFonts w:ascii="Arial" w:hAnsi="Arial"/>
          <w:shd w:val="clear" w:color="auto" w:fill="ffffff"/>
          <w:rtl w:val="0"/>
          <w:lang w:val="it-IT"/>
        </w:rPr>
        <w:t xml:space="preserve">tel 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koly (SRP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).</w:t>
      </w:r>
      <w:r>
        <w:rPr>
          <w:rFonts w:ascii="Arial" w:hAnsi="Arial" w:hint="default"/>
          <w:shd w:val="clear" w:color="auto" w:fill="ffffff"/>
          <w:rtl w:val="0"/>
        </w:rPr>
        <w:t> </w:t>
      </w:r>
    </w:p>
    <w:p>
      <w:pPr>
        <w:pStyle w:val="Výchozí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it-IT"/>
        </w:rPr>
        <w:t xml:space="preserve">Pro </w:t>
      </w:r>
      <w:r>
        <w:rPr>
          <w:rFonts w:ascii="Arial" w:hAnsi="Arial" w:hint="default"/>
          <w:shd w:val="clear" w:color="auto" w:fill="ffffff"/>
          <w:rtl w:val="0"/>
        </w:rPr>
        <w:t>š</w:t>
      </w:r>
      <w:r>
        <w:rPr>
          <w:rFonts w:ascii="Arial" w:hAnsi="Arial"/>
          <w:shd w:val="clear" w:color="auto" w:fill="ffffff"/>
          <w:rtl w:val="0"/>
        </w:rPr>
        <w:t>koln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rok 2024/2025 byl radou SRP</w:t>
      </w:r>
      <w:r>
        <w:rPr>
          <w:rFonts w:ascii="Arial" w:hAnsi="Arial" w:hint="default"/>
          <w:shd w:val="clear" w:color="auto" w:fill="ffffff"/>
          <w:rtl w:val="0"/>
        </w:rPr>
        <w:t xml:space="preserve">Š </w:t>
      </w:r>
      <w:r>
        <w:rPr>
          <w:rFonts w:ascii="Arial" w:hAnsi="Arial"/>
          <w:shd w:val="clear" w:color="auto" w:fill="ffffff"/>
          <w:rtl w:val="0"/>
        </w:rPr>
        <w:t>schv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  <w:lang w:val="nl-NL"/>
        </w:rPr>
        <w:t>len a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odhlasov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n ro</w:t>
      </w:r>
      <w:r>
        <w:rPr>
          <w:rFonts w:ascii="Arial" w:hAnsi="Arial" w:hint="default"/>
          <w:shd w:val="clear" w:color="auto" w:fill="ffffff"/>
          <w:rtl w:val="0"/>
        </w:rPr>
        <w:t>č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p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</w:rPr>
        <w:t>sp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vek ve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ýš</w:t>
      </w:r>
      <w:r>
        <w:rPr>
          <w:rFonts w:ascii="Arial" w:hAnsi="Arial"/>
          <w:shd w:val="clear" w:color="auto" w:fill="ffffff"/>
          <w:rtl w:val="0"/>
        </w:rPr>
        <w:t>i 600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K</w:t>
      </w:r>
      <w:r>
        <w:rPr>
          <w:rFonts w:ascii="Arial" w:hAnsi="Arial" w:hint="default"/>
          <w:shd w:val="clear" w:color="auto" w:fill="ffffff"/>
          <w:rtl w:val="0"/>
        </w:rPr>
        <w:t xml:space="preserve">č </w:t>
      </w:r>
      <w:r>
        <w:rPr>
          <w:rFonts w:ascii="Arial" w:hAnsi="Arial"/>
          <w:shd w:val="clear" w:color="auto" w:fill="ffffff"/>
          <w:rtl w:val="0"/>
        </w:rPr>
        <w:t>na</w:t>
      </w:r>
      <w:r>
        <w:rPr>
          <w:rFonts w:ascii="Arial" w:hAnsi="Arial" w:hint="default"/>
          <w:shd w:val="clear" w:color="auto" w:fill="ffffff"/>
          <w:rtl w:val="0"/>
        </w:rPr>
        <w:t> žá</w:t>
      </w:r>
      <w:r>
        <w:rPr>
          <w:rFonts w:ascii="Arial" w:hAnsi="Arial"/>
          <w:shd w:val="clear" w:color="auto" w:fill="ffffff"/>
          <w:rtl w:val="0"/>
        </w:rPr>
        <w:t>ka. P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</w:rPr>
        <w:t>sp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vek je mo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uhradit jednor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zov</w:t>
      </w:r>
      <w:r>
        <w:rPr>
          <w:rFonts w:ascii="Arial" w:hAnsi="Arial" w:hint="default"/>
          <w:shd w:val="clear" w:color="auto" w:fill="ffffff"/>
          <w:rtl w:val="0"/>
        </w:rPr>
        <w:t xml:space="preserve">ě 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pln</w:t>
      </w:r>
      <w:r>
        <w:rPr>
          <w:rFonts w:ascii="Arial" w:hAnsi="Arial" w:hint="default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ýš</w:t>
      </w:r>
      <w:r>
        <w:rPr>
          <w:rFonts w:ascii="Arial" w:hAnsi="Arial"/>
          <w:shd w:val="clear" w:color="auto" w:fill="ffffff"/>
          <w:rtl w:val="0"/>
        </w:rPr>
        <w:t>i nebo rozd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lit na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dv</w:t>
      </w:r>
      <w:r>
        <w:rPr>
          <w:rFonts w:ascii="Arial" w:hAnsi="Arial" w:hint="default"/>
          <w:shd w:val="clear" w:color="auto" w:fill="ffffff"/>
          <w:rtl w:val="0"/>
        </w:rPr>
        <w:t xml:space="preserve">ě </w:t>
      </w:r>
      <w:r>
        <w:rPr>
          <w:rFonts w:ascii="Arial" w:hAnsi="Arial"/>
          <w:shd w:val="clear" w:color="auto" w:fill="ffffff"/>
          <w:rtl w:val="0"/>
        </w:rPr>
        <w:t>platby.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 Pokud jste si zvolili druhou mo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nost, pros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me nyn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o 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ú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hradu 300 K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č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se splatnost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 xml:space="preserve">í 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do 31. ledna 2025.</w:t>
      </w:r>
      <w:r>
        <w:rPr>
          <w:rFonts w:ascii="Arial" w:hAnsi="Arial" w:hint="default"/>
          <w:b w:val="1"/>
          <w:bCs w:val="1"/>
          <w:shd w:val="clear" w:color="auto" w:fill="ffffff"/>
          <w:rtl w:val="0"/>
        </w:rPr>
        <w:t> </w:t>
      </w:r>
    </w:p>
    <w:p>
      <w:pPr>
        <w:pStyle w:val="Výchozí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Spolek m</w:t>
      </w:r>
      <w:r>
        <w:rPr>
          <w:rFonts w:ascii="Arial" w:hAnsi="Arial" w:hint="default"/>
          <w:shd w:val="clear" w:color="auto" w:fill="ffffff"/>
          <w:rtl w:val="0"/>
        </w:rPr>
        <w:t xml:space="preserve">á </w:t>
      </w:r>
      <w:r>
        <w:rPr>
          <w:rFonts w:ascii="Arial" w:hAnsi="Arial"/>
          <w:shd w:val="clear" w:color="auto" w:fill="ffffff"/>
          <w:rtl w:val="0"/>
        </w:rPr>
        <w:t>pro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  <w:lang w:val="pt-PT"/>
        </w:rPr>
        <w:t>maxim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ln</w:t>
      </w:r>
      <w:r>
        <w:rPr>
          <w:rFonts w:ascii="Arial" w:hAnsi="Arial" w:hint="default"/>
          <w:shd w:val="clear" w:color="auto" w:fill="ffffff"/>
          <w:rtl w:val="0"/>
        </w:rPr>
        <w:t xml:space="preserve">í </w:t>
      </w:r>
      <w:r>
        <w:rPr>
          <w:rFonts w:ascii="Arial" w:hAnsi="Arial"/>
          <w:shd w:val="clear" w:color="auto" w:fill="ffffff"/>
          <w:rtl w:val="0"/>
        </w:rPr>
        <w:t>pr</w:t>
      </w:r>
      <w:r>
        <w:rPr>
          <w:rFonts w:ascii="Arial" w:hAnsi="Arial" w:hint="default"/>
          <w:shd w:val="clear" w:color="auto" w:fill="ffffff"/>
          <w:rtl w:val="0"/>
        </w:rPr>
        <w:t>ů</w:t>
      </w:r>
      <w:r>
        <w:rPr>
          <w:rFonts w:ascii="Arial" w:hAnsi="Arial"/>
          <w:shd w:val="clear" w:color="auto" w:fill="ffffff"/>
          <w:rtl w:val="0"/>
        </w:rPr>
        <w:t>hlednost sv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>ch p</w:t>
      </w:r>
      <w:r>
        <w:rPr>
          <w:rFonts w:ascii="Arial" w:hAnsi="Arial" w:hint="default"/>
          <w:shd w:val="clear" w:color="auto" w:fill="ffffff"/>
          <w:rtl w:val="0"/>
        </w:rPr>
        <w:t>ří</w:t>
      </w:r>
      <w:r>
        <w:rPr>
          <w:rFonts w:ascii="Arial" w:hAnsi="Arial"/>
          <w:shd w:val="clear" w:color="auto" w:fill="ffffff"/>
          <w:rtl w:val="0"/>
        </w:rPr>
        <w:t>jm</w:t>
      </w:r>
      <w:r>
        <w:rPr>
          <w:rFonts w:ascii="Arial" w:hAnsi="Arial" w:hint="default"/>
          <w:shd w:val="clear" w:color="auto" w:fill="ffffff"/>
          <w:rtl w:val="0"/>
        </w:rPr>
        <w:t xml:space="preserve">ů </w:t>
      </w:r>
      <w:r>
        <w:rPr>
          <w:rFonts w:ascii="Arial" w:hAnsi="Arial"/>
          <w:shd w:val="clear" w:color="auto" w:fill="ffffff"/>
          <w:rtl w:val="0"/>
        </w:rPr>
        <w:t>a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>daj</w:t>
      </w:r>
      <w:r>
        <w:rPr>
          <w:rFonts w:ascii="Arial" w:hAnsi="Arial" w:hint="default"/>
          <w:shd w:val="clear" w:color="auto" w:fill="ffffff"/>
          <w:rtl w:val="0"/>
        </w:rPr>
        <w:t xml:space="preserve">ů </w:t>
      </w:r>
      <w:r>
        <w:rPr>
          <w:rFonts w:ascii="Arial" w:hAnsi="Arial"/>
          <w:shd w:val="clear" w:color="auto" w:fill="ffffff"/>
          <w:rtl w:val="0"/>
        </w:rPr>
        <w:t>zalo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en</w:t>
      </w:r>
      <w:r>
        <w:rPr>
          <w:rFonts w:ascii="Arial" w:hAnsi="Arial" w:hint="default"/>
          <w:shd w:val="clear" w:color="auto" w:fill="ffffff"/>
          <w:rtl w:val="0"/>
        </w:rPr>
        <w:t xml:space="preserve">ý </w:t>
      </w:r>
      <w:r>
        <w:rPr>
          <w:rFonts w:ascii="Arial" w:hAnsi="Arial"/>
          <w:shd w:val="clear" w:color="auto" w:fill="ffffff"/>
          <w:rtl w:val="0"/>
        </w:rPr>
        <w:t>transparentn</w:t>
      </w:r>
      <w:r>
        <w:rPr>
          <w:rFonts w:ascii="Arial" w:hAnsi="Arial" w:hint="default"/>
          <w:shd w:val="clear" w:color="auto" w:fill="ffffff"/>
          <w:rtl w:val="0"/>
        </w:rPr>
        <w:t>í úč</w:t>
      </w:r>
      <w:r>
        <w:rPr>
          <w:rFonts w:ascii="Arial" w:hAnsi="Arial"/>
          <w:shd w:val="clear" w:color="auto" w:fill="ffffff"/>
          <w:rtl w:val="0"/>
        </w:rPr>
        <w:t>et. D</w:t>
      </w:r>
      <w:r>
        <w:rPr>
          <w:rFonts w:ascii="Arial" w:hAnsi="Arial" w:hint="default"/>
          <w:shd w:val="clear" w:color="auto" w:fill="ffffff"/>
          <w:rtl w:val="0"/>
        </w:rPr>
        <w:t>ů</w:t>
      </w:r>
      <w:r>
        <w:rPr>
          <w:rFonts w:ascii="Arial" w:hAnsi="Arial"/>
          <w:shd w:val="clear" w:color="auto" w:fill="ffffff"/>
          <w:rtl w:val="0"/>
        </w:rPr>
        <w:t>le</w:t>
      </w:r>
      <w:r>
        <w:rPr>
          <w:rFonts w:ascii="Arial" w:hAnsi="Arial" w:hint="default"/>
          <w:shd w:val="clear" w:color="auto" w:fill="ffffff"/>
          <w:rtl w:val="0"/>
        </w:rPr>
        <w:t>ž</w:t>
      </w:r>
      <w:r>
        <w:rPr>
          <w:rFonts w:ascii="Arial" w:hAnsi="Arial"/>
          <w:shd w:val="clear" w:color="auto" w:fill="ffffff"/>
          <w:rtl w:val="0"/>
        </w:rPr>
        <w:t>it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: P</w:t>
      </w:r>
      <w:r>
        <w:rPr>
          <w:rFonts w:ascii="Arial" w:hAnsi="Arial" w:hint="default"/>
          <w:shd w:val="clear" w:color="auto" w:fill="ffffff"/>
          <w:rtl w:val="0"/>
        </w:rPr>
        <w:t>ř</w:t>
      </w:r>
      <w:r>
        <w:rPr>
          <w:rFonts w:ascii="Arial" w:hAnsi="Arial"/>
          <w:shd w:val="clear" w:color="auto" w:fill="ffffff"/>
          <w:rtl w:val="0"/>
        </w:rPr>
        <w:t>i</w:t>
      </w:r>
      <w:r>
        <w:rPr>
          <w:rFonts w:ascii="Arial" w:hAnsi="Arial" w:hint="default"/>
          <w:shd w:val="clear" w:color="auto" w:fill="ffffff"/>
          <w:rtl w:val="0"/>
        </w:rPr>
        <w:t> </w:t>
      </w:r>
      <w:r>
        <w:rPr>
          <w:rFonts w:ascii="Arial" w:hAnsi="Arial"/>
          <w:shd w:val="clear" w:color="auto" w:fill="ffffff"/>
          <w:rtl w:val="0"/>
        </w:rPr>
        <w:t>platb</w:t>
      </w:r>
      <w:r>
        <w:rPr>
          <w:rFonts w:ascii="Arial" w:hAnsi="Arial" w:hint="default"/>
          <w:shd w:val="clear" w:color="auto" w:fill="ffffff"/>
          <w:rtl w:val="0"/>
        </w:rPr>
        <w:t xml:space="preserve">ě </w:t>
      </w:r>
      <w:r>
        <w:rPr>
          <w:rFonts w:ascii="Arial" w:hAnsi="Arial"/>
          <w:shd w:val="clear" w:color="auto" w:fill="ffffff"/>
          <w:rtl w:val="0"/>
        </w:rPr>
        <w:t>v</w:t>
      </w:r>
      <w:r>
        <w:rPr>
          <w:rFonts w:ascii="Arial" w:hAnsi="Arial" w:hint="default"/>
          <w:shd w:val="clear" w:color="auto" w:fill="ffffff"/>
          <w:rtl w:val="0"/>
        </w:rPr>
        <w:t>ě</w:t>
      </w:r>
      <w:r>
        <w:rPr>
          <w:rFonts w:ascii="Arial" w:hAnsi="Arial"/>
          <w:shd w:val="clear" w:color="auto" w:fill="ffffff"/>
          <w:rtl w:val="0"/>
        </w:rPr>
        <w:t>nujte, pros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m, pozornost spr</w:t>
      </w:r>
      <w:r>
        <w:rPr>
          <w:rFonts w:ascii="Arial" w:hAnsi="Arial" w:hint="default"/>
          <w:shd w:val="clear" w:color="auto" w:fill="ffffff"/>
          <w:rtl w:val="0"/>
        </w:rPr>
        <w:t>á</w:t>
      </w:r>
      <w:r>
        <w:rPr>
          <w:rFonts w:ascii="Arial" w:hAnsi="Arial"/>
          <w:shd w:val="clear" w:color="auto" w:fill="ffffff"/>
          <w:rtl w:val="0"/>
        </w:rPr>
        <w:t>vn</w:t>
      </w:r>
      <w:r>
        <w:rPr>
          <w:rFonts w:ascii="Arial" w:hAnsi="Arial" w:hint="default"/>
          <w:shd w:val="clear" w:color="auto" w:fill="ffffff"/>
          <w:rtl w:val="0"/>
          <w:lang w:val="fr-FR"/>
        </w:rPr>
        <w:t>é</w:t>
      </w:r>
      <w:r>
        <w:rPr>
          <w:rFonts w:ascii="Arial" w:hAnsi="Arial"/>
          <w:shd w:val="clear" w:color="auto" w:fill="ffffff"/>
          <w:rtl w:val="0"/>
        </w:rPr>
        <w:t>mu variabiln</w:t>
      </w:r>
      <w:r>
        <w:rPr>
          <w:rFonts w:ascii="Arial" w:hAnsi="Arial" w:hint="default"/>
          <w:shd w:val="clear" w:color="auto" w:fill="ffffff"/>
          <w:rtl w:val="0"/>
        </w:rPr>
        <w:t>í</w:t>
      </w:r>
      <w:r>
        <w:rPr>
          <w:rFonts w:ascii="Arial" w:hAnsi="Arial"/>
          <w:shd w:val="clear" w:color="auto" w:fill="ffffff"/>
          <w:rtl w:val="0"/>
        </w:rPr>
        <w:t>mu symbolu, kter</w:t>
      </w:r>
      <w:r>
        <w:rPr>
          <w:rFonts w:ascii="Arial" w:hAnsi="Arial" w:hint="default"/>
          <w:shd w:val="clear" w:color="auto" w:fill="ffffff"/>
          <w:rtl w:val="0"/>
        </w:rPr>
        <w:t>ý</w:t>
      </w:r>
      <w:r>
        <w:rPr>
          <w:rFonts w:ascii="Arial" w:hAnsi="Arial"/>
          <w:shd w:val="clear" w:color="auto" w:fill="ffffff"/>
          <w:rtl w:val="0"/>
        </w:rPr>
        <w:t xml:space="preserve">m je ID </w:t>
      </w:r>
      <w:r>
        <w:rPr>
          <w:rFonts w:ascii="Arial" w:hAnsi="Arial" w:hint="default"/>
          <w:shd w:val="clear" w:color="auto" w:fill="ffffff"/>
          <w:rtl w:val="0"/>
        </w:rPr>
        <w:t>žá</w:t>
      </w:r>
      <w:r>
        <w:rPr>
          <w:rFonts w:ascii="Arial" w:hAnsi="Arial"/>
          <w:shd w:val="clear" w:color="auto" w:fill="ffffff"/>
          <w:rtl w:val="0"/>
        </w:rPr>
        <w:t>ka.</w:t>
      </w:r>
      <w:r>
        <w:rPr>
          <w:rFonts w:ascii="Arial" w:hAnsi="Arial" w:hint="default"/>
          <w:shd w:val="clear" w:color="auto" w:fill="ffffff"/>
          <w:rtl w:val="0"/>
        </w:rPr>
        <w:t> </w:t>
      </w:r>
    </w:p>
    <w:p>
      <w:pPr>
        <w:pStyle w:val="Výchozí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  <w:u w:color="000000"/>
          <w:shd w:val="clear" w:color="auto" w:fill="ffffff"/>
        </w:rPr>
      </w:pPr>
      <w:r>
        <w:rPr>
          <w:rFonts w:ascii="Helvetica" w:hAnsi="Helvetica"/>
          <w:b w:val="1"/>
          <w:bCs w:val="1"/>
          <w:u w:val="single" w:color="000000"/>
          <w:shd w:val="clear" w:color="auto" w:fill="ffffff"/>
          <w:rtl w:val="0"/>
        </w:rPr>
        <w:t>Platebn</w:t>
      </w:r>
      <w:r>
        <w:rPr>
          <w:rFonts w:ascii="Helvetica" w:hAnsi="Helvetica" w:hint="default"/>
          <w:b w:val="1"/>
          <w:bCs w:val="1"/>
          <w:u w:val="single" w:color="000000"/>
          <w:shd w:val="clear" w:color="auto" w:fill="ffffff"/>
          <w:rtl w:val="0"/>
        </w:rPr>
        <w:t>í ú</w:t>
      </w:r>
      <w:r>
        <w:rPr>
          <w:rFonts w:ascii="Helvetica" w:hAnsi="Helvetica"/>
          <w:b w:val="1"/>
          <w:bCs w:val="1"/>
          <w:u w:val="single" w:color="000000"/>
          <w:shd w:val="clear" w:color="auto" w:fill="ffffff"/>
          <w:rtl w:val="0"/>
        </w:rPr>
        <w:t>daje pro p</w:t>
      </w:r>
      <w:r>
        <w:rPr>
          <w:rFonts w:ascii="Helvetica" w:hAnsi="Helvetica" w:hint="default"/>
          <w:b w:val="1"/>
          <w:bCs w:val="1"/>
          <w:u w:val="single" w:color="000000"/>
          <w:shd w:val="clear" w:color="auto" w:fill="ffffff"/>
          <w:rtl w:val="0"/>
        </w:rPr>
        <w:t>ří</w:t>
      </w:r>
      <w:r>
        <w:rPr>
          <w:rFonts w:ascii="Helvetica" w:hAnsi="Helvetica"/>
          <w:b w:val="1"/>
          <w:bCs w:val="1"/>
          <w:u w:val="single" w:color="000000"/>
          <w:shd w:val="clear" w:color="auto" w:fill="ffffff"/>
          <w:rtl w:val="0"/>
        </w:rPr>
        <w:t>sp</w:t>
      </w:r>
      <w:r>
        <w:rPr>
          <w:rFonts w:ascii="Helvetica" w:hAnsi="Helvetica" w:hint="default"/>
          <w:b w:val="1"/>
          <w:bCs w:val="1"/>
          <w:u w:val="single" w:color="000000"/>
          <w:shd w:val="clear" w:color="auto" w:fill="ffffff"/>
          <w:rtl w:val="0"/>
        </w:rPr>
        <w:t>ě</w:t>
      </w:r>
      <w:r>
        <w:rPr>
          <w:rFonts w:ascii="Helvetica" w:hAnsi="Helvetica"/>
          <w:b w:val="1"/>
          <w:bCs w:val="1"/>
          <w:u w:val="single" w:color="000000"/>
          <w:shd w:val="clear" w:color="auto" w:fill="ffffff"/>
          <w:rtl w:val="0"/>
        </w:rPr>
        <w:t>vek</w:t>
      </w:r>
      <w:r>
        <w:rPr>
          <w:rFonts w:ascii="Helvetica" w:hAnsi="Helvetica" w:hint="default"/>
          <w:b w:val="1"/>
          <w:bCs w:val="1"/>
          <w:u w:val="single" w:color="000000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u w:val="single" w:color="000000"/>
          <w:shd w:val="clear" w:color="auto" w:fill="ffffff"/>
          <w:rtl w:val="0"/>
        </w:rPr>
        <w:t>do</w:t>
      </w:r>
      <w:r>
        <w:rPr>
          <w:rFonts w:ascii="Helvetica" w:hAnsi="Helvetica" w:hint="default"/>
          <w:b w:val="1"/>
          <w:bCs w:val="1"/>
          <w:u w:val="single" w:color="000000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u w:val="single" w:color="000000"/>
          <w:shd w:val="clear" w:color="auto" w:fill="ffffff"/>
          <w:rtl w:val="0"/>
        </w:rPr>
        <w:t>SRP</w:t>
      </w:r>
      <w:r>
        <w:rPr>
          <w:rFonts w:ascii="Helvetica" w:hAnsi="Helvetica" w:hint="default"/>
          <w:b w:val="1"/>
          <w:bCs w:val="1"/>
          <w:u w:val="single" w:color="000000"/>
          <w:shd w:val="clear" w:color="auto" w:fill="ffffff"/>
          <w:rtl w:val="0"/>
        </w:rPr>
        <w:t>Š</w:t>
      </w:r>
      <w:r>
        <w:rPr>
          <w:rFonts w:ascii="Helvetica" w:cs="Helvetica" w:hAnsi="Helvetica" w:eastAsia="Helvetica"/>
          <w:u w:color="000000"/>
          <w:shd w:val="clear" w:color="auto" w:fill="ffffff"/>
        </w:rPr>
        <w:br w:type="textWrapping"/>
      </w:r>
      <w:r>
        <w:rPr>
          <w:rFonts w:ascii="Helvetica" w:hAnsi="Helvetica" w:hint="default"/>
          <w:b w:val="1"/>
          <w:bCs w:val="1"/>
          <w:u w:color="000000"/>
          <w:shd w:val="clear" w:color="auto" w:fill="ffffff"/>
          <w:rtl w:val="0"/>
        </w:rPr>
        <w:t>Čí</w:t>
      </w:r>
      <w:r>
        <w:rPr>
          <w:rFonts w:ascii="Helvetica" w:hAnsi="Helvetica"/>
          <w:b w:val="1"/>
          <w:bCs w:val="1"/>
          <w:u w:color="000000"/>
          <w:shd w:val="clear" w:color="auto" w:fill="ffffff"/>
          <w:rtl w:val="0"/>
        </w:rPr>
        <w:t xml:space="preserve">slo </w:t>
      </w:r>
      <w:r>
        <w:rPr>
          <w:rFonts w:ascii="Helvetica" w:hAnsi="Helvetica" w:hint="default"/>
          <w:b w:val="1"/>
          <w:bCs w:val="1"/>
          <w:u w:color="000000"/>
          <w:shd w:val="clear" w:color="auto" w:fill="ffffff"/>
          <w:rtl w:val="0"/>
        </w:rPr>
        <w:t>úč</w:t>
      </w:r>
      <w:r>
        <w:rPr>
          <w:rFonts w:ascii="Helvetica" w:hAnsi="Helvetica"/>
          <w:b w:val="1"/>
          <w:bCs w:val="1"/>
          <w:u w:color="000000"/>
          <w:shd w:val="clear" w:color="auto" w:fill="ffffff"/>
          <w:rtl w:val="0"/>
        </w:rPr>
        <w:t>tu</w:t>
      </w:r>
      <w:r>
        <w:rPr>
          <w:rFonts w:ascii="Helvetica" w:hAnsi="Helvetica"/>
          <w:u w:color="000000"/>
          <w:shd w:val="clear" w:color="auto" w:fill="ffffff"/>
          <w:rtl w:val="0"/>
        </w:rPr>
        <w:t>: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  </w:t>
      </w:r>
      <w:r>
        <w:rPr>
          <w:rFonts w:ascii="Arial" w:hAnsi="Arial"/>
          <w:u w:color="000000"/>
          <w:shd w:val="clear" w:color="auto" w:fill="ffffff"/>
          <w:rtl w:val="0"/>
        </w:rPr>
        <w:t>2700119300/2010</w:t>
      </w:r>
      <w:r>
        <w:rPr>
          <w:rFonts w:ascii="Helvetica" w:cs="Helvetica" w:hAnsi="Helvetica" w:eastAsia="Helvetica"/>
          <w:u w:color="000000"/>
          <w:shd w:val="clear" w:color="auto" w:fill="ffffff"/>
        </w:rPr>
        <w:br w:type="textWrapping"/>
      </w:r>
      <w:r>
        <w:rPr>
          <w:rFonts w:ascii="Helvetica" w:hAnsi="Helvetica"/>
          <w:b w:val="1"/>
          <w:bCs w:val="1"/>
          <w:u w:color="000000"/>
          <w:shd w:val="clear" w:color="auto" w:fill="ffffff"/>
          <w:rtl w:val="0"/>
        </w:rPr>
        <w:t>Variabiln</w:t>
      </w:r>
      <w:r>
        <w:rPr>
          <w:rFonts w:ascii="Helvetica" w:hAnsi="Helvetica" w:hint="default"/>
          <w:b w:val="1"/>
          <w:bCs w:val="1"/>
          <w:u w:color="000000"/>
          <w:shd w:val="clear" w:color="auto" w:fill="ffffff"/>
          <w:rtl w:val="0"/>
        </w:rPr>
        <w:t xml:space="preserve">í </w:t>
      </w:r>
      <w:r>
        <w:rPr>
          <w:rFonts w:ascii="Helvetica" w:hAnsi="Helvetica"/>
          <w:b w:val="1"/>
          <w:bCs w:val="1"/>
          <w:u w:color="000000"/>
          <w:shd w:val="clear" w:color="auto" w:fill="ffffff"/>
          <w:rtl w:val="0"/>
        </w:rPr>
        <w:t>symbol</w:t>
      </w:r>
      <w:r>
        <w:rPr>
          <w:rFonts w:ascii="Helvetica" w:hAnsi="Helvetica"/>
          <w:u w:color="000000"/>
          <w:shd w:val="clear" w:color="auto" w:fill="ffffff"/>
          <w:rtl w:val="0"/>
        </w:rPr>
        <w:t xml:space="preserve">: </w:t>
      </w:r>
      <w:r>
        <w:rPr>
          <w:rFonts w:ascii="Helvetica" w:hAnsi="Helvetica"/>
          <w:u w:color="000000"/>
          <w:shd w:val="clear" w:color="auto" w:fill="ffffff"/>
          <w:rtl w:val="0"/>
        </w:rPr>
        <w:t>eviden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č</w:t>
      </w:r>
      <w:r>
        <w:rPr>
          <w:rFonts w:ascii="Helvetica" w:hAnsi="Helvetica"/>
          <w:u w:color="000000"/>
          <w:shd w:val="clear" w:color="auto" w:fill="ffffff"/>
          <w:rtl w:val="0"/>
        </w:rPr>
        <w:t>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í čí</w:t>
      </w:r>
      <w:r>
        <w:rPr>
          <w:rFonts w:ascii="Helvetica" w:hAnsi="Helvetica"/>
          <w:u w:color="000000"/>
          <w:shd w:val="clear" w:color="auto" w:fill="ffffff"/>
          <w:rtl w:val="0"/>
        </w:rPr>
        <w:t xml:space="preserve">slo 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žá</w:t>
      </w:r>
      <w:r>
        <w:rPr>
          <w:rFonts w:ascii="Helvetica" w:hAnsi="Helvetica"/>
          <w:u w:color="000000"/>
          <w:shd w:val="clear" w:color="auto" w:fill="ffffff"/>
          <w:rtl w:val="0"/>
        </w:rPr>
        <w:t>ka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 </w:t>
        <w:br w:type="textWrapping"/>
      </w:r>
      <w:r>
        <w:rPr>
          <w:rFonts w:ascii="Helvetica" w:hAnsi="Helvetica" w:hint="default"/>
          <w:b w:val="1"/>
          <w:bCs w:val="1"/>
          <w:u w:color="000000"/>
          <w:shd w:val="clear" w:color="auto" w:fill="ffffff"/>
          <w:rtl w:val="0"/>
        </w:rPr>
        <w:t>Čá</w:t>
      </w:r>
      <w:r>
        <w:rPr>
          <w:rFonts w:ascii="Helvetica" w:hAnsi="Helvetica"/>
          <w:b w:val="1"/>
          <w:bCs w:val="1"/>
          <w:u w:color="000000"/>
          <w:shd w:val="clear" w:color="auto" w:fill="ffffff"/>
          <w:rtl w:val="0"/>
        </w:rPr>
        <w:t xml:space="preserve">stka: </w:t>
      </w:r>
      <w:r>
        <w:rPr>
          <w:rFonts w:ascii="Helvetica" w:hAnsi="Helvetica"/>
          <w:u w:color="000000"/>
          <w:shd w:val="clear" w:color="auto" w:fill="ffffff"/>
          <w:rtl w:val="0"/>
          <w:lang w:val="de-DE"/>
        </w:rPr>
        <w:t>300 K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č</w:t>
        <w:br w:type="textWrapping"/>
      </w:r>
      <w:r>
        <w:rPr>
          <w:rFonts w:ascii="Helvetica" w:hAnsi="Helvetica"/>
          <w:u w:color="000000"/>
          <w:shd w:val="clear" w:color="auto" w:fill="ffffff"/>
          <w:rtl w:val="0"/>
        </w:rPr>
        <w:t>P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ří</w:t>
      </w:r>
      <w:r>
        <w:rPr>
          <w:rFonts w:ascii="Helvetica" w:hAnsi="Helvetica"/>
          <w:u w:color="000000"/>
          <w:shd w:val="clear" w:color="auto" w:fill="ffffff"/>
          <w:rtl w:val="0"/>
        </w:rPr>
        <w:t>padn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ě </w:t>
      </w:r>
      <w:r>
        <w:rPr>
          <w:rFonts w:ascii="Helvetica" w:hAnsi="Helvetica"/>
          <w:u w:color="000000"/>
          <w:shd w:val="clear" w:color="auto" w:fill="ffffff"/>
          <w:rtl w:val="0"/>
        </w:rPr>
        <w:t>m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ůž</w:t>
      </w:r>
      <w:r>
        <w:rPr>
          <w:rFonts w:ascii="Helvetica" w:hAnsi="Helvetica"/>
          <w:u w:color="000000"/>
          <w:shd w:val="clear" w:color="auto" w:fill="ffffff"/>
          <w:rtl w:val="0"/>
        </w:rPr>
        <w:t>ete vyu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ží</w:t>
      </w:r>
      <w:r>
        <w:rPr>
          <w:rFonts w:ascii="Helvetica" w:hAnsi="Helvetica"/>
          <w:u w:color="000000"/>
          <w:shd w:val="clear" w:color="auto" w:fill="ffffff"/>
          <w:rtl w:val="0"/>
          <w:lang w:val="de-DE"/>
        </w:rPr>
        <w:t>t QR k</w:t>
      </w:r>
      <w:r>
        <w:rPr>
          <w:rFonts w:ascii="Helvetica" w:hAnsi="Helvetica" w:hint="default"/>
          <w:u w:color="000000"/>
          <w:shd w:val="clear" w:color="auto" w:fill="ffffff"/>
          <w:rtl w:val="0"/>
          <w:lang w:val="es-ES_tradnl"/>
        </w:rPr>
        <w:t>ó</w:t>
      </w:r>
      <w:r>
        <w:rPr>
          <w:rFonts w:ascii="Helvetica" w:hAnsi="Helvetica"/>
          <w:u w:color="000000"/>
          <w:shd w:val="clear" w:color="auto" w:fill="ffffff"/>
          <w:rtl w:val="0"/>
        </w:rPr>
        <w:t>d</w:t>
      </w:r>
      <w:r>
        <w:rPr>
          <w:rFonts w:ascii="Helvetica" w:hAnsi="Helvetica"/>
          <w:u w:color="000000"/>
          <w:shd w:val="clear" w:color="auto" w:fill="ffffff"/>
          <w:rtl w:val="0"/>
        </w:rPr>
        <w:t>, viz. 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íž</w:t>
      </w:r>
      <w:r>
        <w:rPr>
          <w:rFonts w:ascii="Helvetica" w:hAnsi="Helvetica"/>
          <w:u w:color="000000"/>
          <w:shd w:val="clear" w:color="auto" w:fill="ffffff"/>
          <w:rtl w:val="0"/>
        </w:rPr>
        <w:t>e</w:t>
      </w:r>
    </w:p>
    <w:p>
      <w:pPr>
        <w:pStyle w:val="Výchozí"/>
        <w:suppressAutoHyphens w:val="1"/>
        <w:spacing w:before="0" w:after="240" w:line="240" w:lineRule="auto"/>
        <w:jc w:val="left"/>
        <w:rPr>
          <w:rFonts w:ascii="Helvetica" w:cs="Helvetica" w:hAnsi="Helvetica" w:eastAsia="Helvetica"/>
          <w:u w:color="000000"/>
          <w:shd w:val="clear" w:color="auto" w:fill="ffffff"/>
        </w:rPr>
      </w:pPr>
      <w:r>
        <w:rPr>
          <w:rFonts w:ascii="Helvetica" w:hAnsi="Helvetica"/>
          <w:u w:color="000000"/>
          <w:shd w:val="clear" w:color="auto" w:fill="ffffff"/>
          <w:rtl w:val="0"/>
        </w:rPr>
        <w:t>Shrom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ž</w:t>
      </w:r>
      <w:r>
        <w:rPr>
          <w:rFonts w:ascii="Helvetica" w:hAnsi="Helvetica"/>
          <w:u w:color="000000"/>
          <w:shd w:val="clear" w:color="auto" w:fill="ffffff"/>
          <w:rtl w:val="0"/>
        </w:rPr>
        <w:t>d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ě</w:t>
      </w:r>
      <w:r>
        <w:rPr>
          <w:rFonts w:ascii="Helvetica" w:hAnsi="Helvetica"/>
          <w:u w:color="000000"/>
          <w:shd w:val="clear" w:color="auto" w:fill="ffffff"/>
          <w:rtl w:val="0"/>
        </w:rPr>
        <w:t>n</w:t>
      </w:r>
      <w:r>
        <w:rPr>
          <w:rFonts w:ascii="Helvetica" w:hAnsi="Helvetica" w:hint="default"/>
          <w:u w:color="000000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u w:color="000000"/>
          <w:shd w:val="clear" w:color="auto" w:fill="ffffff"/>
          <w:rtl w:val="0"/>
        </w:rPr>
        <w:t>p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ří</w:t>
      </w:r>
      <w:r>
        <w:rPr>
          <w:rFonts w:ascii="Helvetica" w:hAnsi="Helvetica"/>
          <w:u w:color="000000"/>
          <w:shd w:val="clear" w:color="auto" w:fill="ffffff"/>
          <w:rtl w:val="0"/>
        </w:rPr>
        <w:t>sp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ě</w:t>
      </w:r>
      <w:r>
        <w:rPr>
          <w:rFonts w:ascii="Helvetica" w:hAnsi="Helvetica"/>
          <w:u w:color="000000"/>
          <w:shd w:val="clear" w:color="auto" w:fill="ffffff"/>
          <w:rtl w:val="0"/>
        </w:rPr>
        <w:t>vky v rozpo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č</w:t>
      </w:r>
      <w:r>
        <w:rPr>
          <w:rFonts w:ascii="Helvetica" w:hAnsi="Helvetica"/>
          <w:u w:color="000000"/>
          <w:shd w:val="clear" w:color="auto" w:fill="ffffff"/>
          <w:rtl w:val="0"/>
        </w:rPr>
        <w:t>tu SRP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Š </w:t>
      </w:r>
      <w:r>
        <w:rPr>
          <w:rFonts w:ascii="Helvetica" w:hAnsi="Helvetica"/>
          <w:u w:color="000000"/>
          <w:shd w:val="clear" w:color="auto" w:fill="ffffff"/>
          <w:rtl w:val="0"/>
        </w:rPr>
        <w:t>jsou vyu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ží</w:t>
      </w:r>
      <w:r>
        <w:rPr>
          <w:rFonts w:ascii="Helvetica" w:hAnsi="Helvetica"/>
          <w:u w:color="000000"/>
          <w:shd w:val="clear" w:color="auto" w:fill="ffffff"/>
          <w:rtl w:val="0"/>
        </w:rPr>
        <w:t>v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Fonts w:ascii="Helvetica" w:hAnsi="Helvetica"/>
          <w:u w:color="000000"/>
          <w:shd w:val="clear" w:color="auto" w:fill="ffffff"/>
          <w:rtl w:val="0"/>
        </w:rPr>
        <w:t>ny na r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ů</w:t>
      </w:r>
      <w:r>
        <w:rPr>
          <w:rFonts w:ascii="Helvetica" w:hAnsi="Helvetica"/>
          <w:u w:color="000000"/>
          <w:shd w:val="clear" w:color="auto" w:fill="ffffff"/>
          <w:rtl w:val="0"/>
        </w:rPr>
        <w:t>zn</w:t>
      </w:r>
      <w:r>
        <w:rPr>
          <w:rFonts w:ascii="Helvetica" w:hAnsi="Helvetica" w:hint="default"/>
          <w:u w:color="000000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u w:color="000000"/>
          <w:shd w:val="clear" w:color="auto" w:fill="ffffff"/>
          <w:rtl w:val="0"/>
        </w:rPr>
        <w:t xml:space="preserve">aktivity a podporu 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š</w:t>
      </w:r>
      <w:r>
        <w:rPr>
          <w:rFonts w:ascii="Helvetica" w:hAnsi="Helvetica"/>
          <w:u w:color="000000"/>
          <w:shd w:val="clear" w:color="auto" w:fill="ffffff"/>
          <w:rtl w:val="0"/>
        </w:rPr>
        <w:t>koly, kter</w:t>
      </w:r>
      <w:r>
        <w:rPr>
          <w:rFonts w:ascii="Helvetica" w:hAnsi="Helvetica" w:hint="default"/>
          <w:u w:color="000000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u w:color="000000"/>
          <w:shd w:val="clear" w:color="auto" w:fill="ffffff"/>
          <w:rtl w:val="0"/>
        </w:rPr>
        <w:t>p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ř</w:t>
      </w:r>
      <w:r>
        <w:rPr>
          <w:rFonts w:ascii="Helvetica" w:hAnsi="Helvetica"/>
          <w:u w:color="000000"/>
          <w:shd w:val="clear" w:color="auto" w:fill="ffffff"/>
          <w:rtl w:val="0"/>
          <w:lang w:val="it-IT"/>
        </w:rPr>
        <w:t>isp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í</w:t>
      </w:r>
      <w:r>
        <w:rPr>
          <w:rFonts w:ascii="Helvetica" w:hAnsi="Helvetica"/>
          <w:u w:color="000000"/>
          <w:shd w:val="clear" w:color="auto" w:fill="ffffff"/>
          <w:rtl w:val="0"/>
        </w:rPr>
        <w:t>vaj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í </w:t>
      </w:r>
      <w:r>
        <w:rPr>
          <w:rFonts w:ascii="Helvetica" w:hAnsi="Helvetica"/>
          <w:u w:color="000000"/>
          <w:shd w:val="clear" w:color="auto" w:fill="ffffff"/>
          <w:rtl w:val="0"/>
        </w:rPr>
        <w:t>k rozvoji na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š</w:t>
      </w:r>
      <w:r>
        <w:rPr>
          <w:rFonts w:ascii="Helvetica" w:hAnsi="Helvetica"/>
          <w:u w:color="000000"/>
          <w:shd w:val="clear" w:color="auto" w:fill="ffffff"/>
          <w:rtl w:val="0"/>
          <w:lang w:val="de-DE"/>
        </w:rPr>
        <w:t>ich d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ě</w:t>
      </w:r>
      <w:r>
        <w:rPr>
          <w:rFonts w:ascii="Helvetica" w:hAnsi="Helvetica"/>
          <w:u w:color="000000"/>
          <w:shd w:val="clear" w:color="auto" w:fill="ffffff"/>
          <w:rtl w:val="0"/>
        </w:rPr>
        <w:t>t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í </w:t>
      </w:r>
      <w:r>
        <w:rPr>
          <w:rFonts w:ascii="Helvetica" w:hAnsi="Helvetica"/>
          <w:u w:color="000000"/>
          <w:shd w:val="clear" w:color="auto" w:fill="ffffff"/>
          <w:rtl w:val="0"/>
        </w:rPr>
        <w:t>a zkvalitn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ě</w:t>
      </w:r>
      <w:r>
        <w:rPr>
          <w:rFonts w:ascii="Helvetica" w:hAnsi="Helvetica"/>
          <w:u w:color="000000"/>
          <w:shd w:val="clear" w:color="auto" w:fill="ffffff"/>
          <w:rtl w:val="0"/>
        </w:rPr>
        <w:t>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í š</w:t>
      </w:r>
      <w:r>
        <w:rPr>
          <w:rFonts w:ascii="Helvetica" w:hAnsi="Helvetica"/>
          <w:u w:color="000000"/>
          <w:shd w:val="clear" w:color="auto" w:fill="ffffff"/>
          <w:rtl w:val="0"/>
        </w:rPr>
        <w:t>koln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í</w:t>
      </w:r>
      <w:r>
        <w:rPr>
          <w:rFonts w:ascii="Helvetica" w:hAnsi="Helvetica"/>
          <w:u w:color="000000"/>
          <w:shd w:val="clear" w:color="auto" w:fill="ffffff"/>
          <w:rtl w:val="0"/>
        </w:rPr>
        <w:t>ho prost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ř</w:t>
      </w:r>
      <w:r>
        <w:rPr>
          <w:rFonts w:ascii="Helvetica" w:hAnsi="Helvetica"/>
          <w:u w:color="000000"/>
          <w:shd w:val="clear" w:color="auto" w:fill="ffffff"/>
          <w:rtl w:val="0"/>
        </w:rPr>
        <w:t>ed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í</w:t>
      </w:r>
      <w:r>
        <w:rPr>
          <w:rFonts w:ascii="Helvetica" w:hAnsi="Helvetica"/>
          <w:u w:color="000000"/>
          <w:shd w:val="clear" w:color="auto" w:fill="ffffff"/>
          <w:rtl w:val="0"/>
        </w:rPr>
        <w:t>. V druh</w:t>
      </w:r>
      <w:r>
        <w:rPr>
          <w:rFonts w:ascii="Helvetica" w:hAnsi="Helvetica" w:hint="default"/>
          <w:u w:color="000000"/>
          <w:shd w:val="clear" w:color="auto" w:fill="ffffff"/>
          <w:rtl w:val="0"/>
          <w:lang w:val="fr-FR"/>
        </w:rPr>
        <w:t>é</w:t>
      </w:r>
      <w:r>
        <w:rPr>
          <w:rFonts w:ascii="Helvetica" w:hAnsi="Helvetica"/>
          <w:u w:color="000000"/>
          <w:shd w:val="clear" w:color="auto" w:fill="ffffff"/>
          <w:rtl w:val="0"/>
        </w:rPr>
        <w:t>m pololet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í </w:t>
      </w:r>
      <w:r>
        <w:rPr>
          <w:rFonts w:ascii="Helvetica" w:hAnsi="Helvetica"/>
          <w:u w:color="000000"/>
          <w:shd w:val="clear" w:color="auto" w:fill="ffffff"/>
          <w:rtl w:val="0"/>
        </w:rPr>
        <w:t>bude SRP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Š </w:t>
      </w:r>
      <w:r>
        <w:rPr>
          <w:rFonts w:ascii="Helvetica" w:hAnsi="Helvetica"/>
          <w:u w:color="000000"/>
          <w:shd w:val="clear" w:color="auto" w:fill="ffffff"/>
          <w:rtl w:val="0"/>
        </w:rPr>
        <w:t>spolufinancovat a spoluorganizovat nap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ří</w:t>
      </w:r>
      <w:r>
        <w:rPr>
          <w:rFonts w:ascii="Helvetica" w:hAnsi="Helvetica"/>
          <w:u w:color="000000"/>
          <w:shd w:val="clear" w:color="auto" w:fill="ffffff"/>
          <w:rtl w:val="0"/>
        </w:rPr>
        <w:t>klad pasov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Fonts w:ascii="Helvetica" w:hAnsi="Helvetica"/>
          <w:u w:color="000000"/>
          <w:shd w:val="clear" w:color="auto" w:fill="ffffff"/>
          <w:rtl w:val="0"/>
        </w:rPr>
        <w:t>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í </w:t>
      </w:r>
      <w:r>
        <w:rPr>
          <w:rFonts w:ascii="Helvetica" w:hAnsi="Helvetica"/>
          <w:u w:color="000000"/>
          <w:shd w:val="clear" w:color="auto" w:fill="ffffff"/>
          <w:rtl w:val="0"/>
        </w:rPr>
        <w:t>prv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ňáč</w:t>
      </w:r>
      <w:r>
        <w:rPr>
          <w:rFonts w:ascii="Helvetica" w:hAnsi="Helvetica"/>
          <w:u w:color="000000"/>
          <w:shd w:val="clear" w:color="auto" w:fill="ffffff"/>
          <w:rtl w:val="0"/>
        </w:rPr>
        <w:t>k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ů </w:t>
      </w:r>
      <w:r>
        <w:rPr>
          <w:rFonts w:ascii="Helvetica" w:hAnsi="Helvetica"/>
          <w:u w:color="000000"/>
          <w:shd w:val="clear" w:color="auto" w:fill="ffffff"/>
          <w:rtl w:val="0"/>
        </w:rPr>
        <w:t xml:space="preserve">na 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č</w:t>
      </w:r>
      <w:r>
        <w:rPr>
          <w:rFonts w:ascii="Helvetica" w:hAnsi="Helvetica"/>
          <w:u w:color="000000"/>
          <w:shd w:val="clear" w:color="auto" w:fill="ffffff"/>
          <w:rtl w:val="0"/>
        </w:rPr>
        <w:t>ten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ář</w:t>
      </w:r>
      <w:r>
        <w:rPr>
          <w:rFonts w:ascii="Helvetica" w:hAnsi="Helvetica"/>
          <w:u w:color="000000"/>
          <w:shd w:val="clear" w:color="auto" w:fill="ffffff"/>
          <w:rtl w:val="0"/>
        </w:rPr>
        <w:t xml:space="preserve">e, 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š</w:t>
      </w:r>
      <w:r>
        <w:rPr>
          <w:rFonts w:ascii="Helvetica" w:hAnsi="Helvetica"/>
          <w:u w:color="000000"/>
          <w:shd w:val="clear" w:color="auto" w:fill="ffffff"/>
          <w:rtl w:val="0"/>
        </w:rPr>
        <w:t>erpov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Fonts w:ascii="Helvetica" w:hAnsi="Helvetica"/>
          <w:u w:color="000000"/>
          <w:shd w:val="clear" w:color="auto" w:fill="ffffff"/>
          <w:rtl w:val="0"/>
        </w:rPr>
        <w:t>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í žá</w:t>
      </w:r>
      <w:r>
        <w:rPr>
          <w:rFonts w:ascii="Helvetica" w:hAnsi="Helvetica"/>
          <w:u w:color="000000"/>
          <w:shd w:val="clear" w:color="auto" w:fill="ffffff"/>
          <w:rtl w:val="0"/>
        </w:rPr>
        <w:t>k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ů </w:t>
      </w:r>
      <w:r>
        <w:rPr>
          <w:rFonts w:ascii="Helvetica" w:hAnsi="Helvetica"/>
          <w:u w:color="000000"/>
          <w:shd w:val="clear" w:color="auto" w:fill="ffffff"/>
          <w:rtl w:val="0"/>
        </w:rPr>
        <w:t>z dev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Fonts w:ascii="Helvetica" w:hAnsi="Helvetica"/>
          <w:u w:color="000000"/>
          <w:shd w:val="clear" w:color="auto" w:fill="ffffff"/>
          <w:rtl w:val="0"/>
        </w:rPr>
        <w:t>t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ý</w:t>
      </w:r>
      <w:r>
        <w:rPr>
          <w:rFonts w:ascii="Helvetica" w:hAnsi="Helvetica"/>
          <w:u w:color="000000"/>
          <w:shd w:val="clear" w:color="auto" w:fill="ffffff"/>
          <w:rtl w:val="0"/>
          <w:lang w:val="en-US"/>
        </w:rPr>
        <w:t>ch t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ří</w:t>
      </w:r>
      <w:r>
        <w:rPr>
          <w:rFonts w:ascii="Helvetica" w:hAnsi="Helvetica"/>
          <w:u w:color="000000"/>
          <w:shd w:val="clear" w:color="auto" w:fill="ffffff"/>
          <w:rtl w:val="0"/>
          <w:lang w:val="nl-NL"/>
        </w:rPr>
        <w:t>d, z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Fonts w:ascii="Helvetica" w:hAnsi="Helvetica"/>
          <w:u w:color="000000"/>
          <w:shd w:val="clear" w:color="auto" w:fill="ffffff"/>
          <w:rtl w:val="0"/>
        </w:rPr>
        <w:t>v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ě</w:t>
      </w:r>
      <w:r>
        <w:rPr>
          <w:rFonts w:ascii="Helvetica" w:hAnsi="Helvetica"/>
          <w:u w:color="000000"/>
          <w:shd w:val="clear" w:color="auto" w:fill="ffffff"/>
          <w:rtl w:val="0"/>
        </w:rPr>
        <w:t>re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č</w:t>
      </w:r>
      <w:r>
        <w:rPr>
          <w:rFonts w:ascii="Helvetica" w:hAnsi="Helvetica"/>
          <w:u w:color="000000"/>
          <w:shd w:val="clear" w:color="auto" w:fill="ffffff"/>
          <w:rtl w:val="0"/>
        </w:rPr>
        <w:t>n</w:t>
      </w:r>
      <w:r>
        <w:rPr>
          <w:rFonts w:ascii="Helvetica" w:hAnsi="Helvetica" w:hint="default"/>
          <w:u w:color="000000"/>
          <w:shd w:val="clear" w:color="auto" w:fill="ffffff"/>
          <w:rtl w:val="0"/>
          <w:lang w:val="fr-FR"/>
        </w:rPr>
        <w:t xml:space="preserve">é </w:t>
      </w:r>
      <w:r>
        <w:rPr>
          <w:rFonts w:ascii="Helvetica" w:hAnsi="Helvetica"/>
          <w:u w:color="000000"/>
          <w:shd w:val="clear" w:color="auto" w:fill="ffffff"/>
          <w:rtl w:val="0"/>
        </w:rPr>
        <w:t>hudebn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í </w:t>
      </w:r>
      <w:r>
        <w:rPr>
          <w:rFonts w:ascii="Helvetica" w:hAnsi="Helvetica"/>
          <w:u w:color="000000"/>
          <w:shd w:val="clear" w:color="auto" w:fill="ffffff"/>
          <w:rtl w:val="0"/>
        </w:rPr>
        <w:t>koncerty/vernis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áž</w:t>
      </w:r>
      <w:r>
        <w:rPr>
          <w:rFonts w:ascii="Helvetica" w:hAnsi="Helvetica"/>
          <w:u w:color="000000"/>
          <w:shd w:val="clear" w:color="auto" w:fill="ffffff"/>
          <w:rtl w:val="0"/>
        </w:rPr>
        <w:t>e a sportovn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í </w:t>
      </w:r>
      <w:r>
        <w:rPr>
          <w:rFonts w:ascii="Helvetica" w:hAnsi="Helvetica"/>
          <w:u w:color="000000"/>
          <w:shd w:val="clear" w:color="auto" w:fill="ffffff"/>
          <w:rtl w:val="0"/>
        </w:rPr>
        <w:t>dny nebo i tradi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č</w:t>
      </w:r>
      <w:r>
        <w:rPr>
          <w:rFonts w:ascii="Helvetica" w:hAnsi="Helvetica"/>
          <w:u w:color="000000"/>
          <w:shd w:val="clear" w:color="auto" w:fill="ffffff"/>
          <w:rtl w:val="0"/>
        </w:rPr>
        <w:t>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í </w:t>
      </w:r>
      <w:r>
        <w:rPr>
          <w:rFonts w:ascii="Helvetica" w:hAnsi="Helvetica"/>
          <w:u w:color="000000"/>
          <w:shd w:val="clear" w:color="auto" w:fill="ffffff"/>
          <w:rtl w:val="0"/>
        </w:rPr>
        <w:t>letn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í </w:t>
      </w:r>
      <w:r>
        <w:rPr>
          <w:rFonts w:ascii="Helvetica" w:hAnsi="Helvetica"/>
          <w:u w:color="000000"/>
          <w:shd w:val="clear" w:color="auto" w:fill="ffffff"/>
          <w:rtl w:val="0"/>
        </w:rPr>
        <w:t>slavnost Odplouv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Fonts w:ascii="Helvetica" w:hAnsi="Helvetica"/>
          <w:u w:color="000000"/>
          <w:shd w:val="clear" w:color="auto" w:fill="ffffff"/>
          <w:rtl w:val="0"/>
        </w:rPr>
        <w:t>me na pr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Fonts w:ascii="Helvetica" w:hAnsi="Helvetica"/>
          <w:u w:color="000000"/>
          <w:shd w:val="clear" w:color="auto" w:fill="ffffff"/>
          <w:rtl w:val="0"/>
        </w:rPr>
        <w:t>zdniny.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 </w:t>
      </w:r>
    </w:p>
    <w:p>
      <w:pPr>
        <w:pStyle w:val="Výchozí"/>
        <w:suppressAutoHyphens w:val="1"/>
        <w:spacing w:before="0" w:after="240" w:line="240" w:lineRule="auto"/>
        <w:jc w:val="left"/>
        <w:rPr>
          <w:rStyle w:val="Žádný"/>
          <w:rFonts w:ascii="Helvetica" w:cs="Helvetica" w:hAnsi="Helvetica" w:eastAsia="Helvetica"/>
          <w:u w:color="000000"/>
          <w:shd w:val="clear" w:color="auto" w:fill="ffffff"/>
        </w:rPr>
      </w:pPr>
      <w:r>
        <w:rPr>
          <w:rFonts w:ascii="Helvetica" w:hAnsi="Helvetica"/>
          <w:u w:color="000000"/>
          <w:shd w:val="clear" w:color="auto" w:fill="ffffff"/>
          <w:rtl w:val="0"/>
        </w:rPr>
        <w:t>V p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ří</w:t>
      </w:r>
      <w:r>
        <w:rPr>
          <w:rFonts w:ascii="Helvetica" w:hAnsi="Helvetica"/>
          <w:u w:color="000000"/>
          <w:shd w:val="clear" w:color="auto" w:fill="ffffff"/>
          <w:rtl w:val="0"/>
        </w:rPr>
        <w:t>pad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ě </w:t>
      </w:r>
      <w:r>
        <w:rPr>
          <w:rFonts w:ascii="Helvetica" w:hAnsi="Helvetica"/>
          <w:u w:color="000000"/>
          <w:shd w:val="clear" w:color="auto" w:fill="ffffff"/>
          <w:rtl w:val="0"/>
        </w:rPr>
        <w:t>jak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ý</w:t>
      </w:r>
      <w:r>
        <w:rPr>
          <w:rFonts w:ascii="Helvetica" w:hAnsi="Helvetica"/>
          <w:u w:color="000000"/>
          <w:shd w:val="clear" w:color="auto" w:fill="ffffff"/>
          <w:rtl w:val="0"/>
        </w:rPr>
        <w:t>chkoliv dotaz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 xml:space="preserve">ů </w:t>
      </w:r>
      <w:r>
        <w:rPr>
          <w:rFonts w:ascii="Helvetica" w:hAnsi="Helvetica"/>
          <w:u w:color="000000"/>
          <w:shd w:val="clear" w:color="auto" w:fill="ffffff"/>
          <w:rtl w:val="0"/>
        </w:rPr>
        <w:t>n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Fonts w:ascii="Helvetica" w:hAnsi="Helvetica"/>
          <w:u w:color="000000"/>
          <w:shd w:val="clear" w:color="auto" w:fill="ffffff"/>
          <w:rtl w:val="0"/>
          <w:lang w:val="en-US"/>
        </w:rPr>
        <w:t>s nev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Fonts w:ascii="Helvetica" w:hAnsi="Helvetica"/>
          <w:u w:color="000000"/>
          <w:shd w:val="clear" w:color="auto" w:fill="ffffff"/>
          <w:rtl w:val="0"/>
        </w:rPr>
        <w:t>hejte kontaktovat na emailu</w:t>
      </w:r>
      <w:r>
        <w:rPr>
          <w:rFonts w:ascii="Helvetica" w:hAnsi="Helvetica" w:hint="default"/>
          <w:u w:color="000000"/>
          <w:shd w:val="clear" w:color="auto" w:fill="ffffff"/>
          <w:rtl w:val="0"/>
        </w:rPr>
        <w:t> </w:t>
      </w:r>
      <w:r>
        <w:rPr>
          <w:rStyle w:val="Hyperlink.0"/>
          <w:rFonts w:ascii="Helvetica" w:cs="Helvetica" w:hAnsi="Helvetica" w:eastAsia="Helvetica"/>
          <w:outline w:val="0"/>
          <w:color w:val="0067d9"/>
          <w:u w:val="single" w:color="0067d9"/>
          <w:shd w:val="clear" w:color="auto" w:fill="ffffff"/>
          <w14:textFill>
            <w14:solidFill>
              <w14:srgbClr w14:val="0068DA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67d9"/>
          <w:u w:val="single" w:color="0067d9"/>
          <w:shd w:val="clear" w:color="auto" w:fill="ffffff"/>
          <w14:textFill>
            <w14:solidFill>
              <w14:srgbClr w14:val="0068DA"/>
            </w14:solidFill>
          </w14:textFill>
        </w:rPr>
        <w:instrText xml:space="preserve"> HYPERLINK "mailto:srpszsfajtla@gmail.com"</w:instrText>
      </w:r>
      <w:r>
        <w:rPr>
          <w:rStyle w:val="Hyperlink.0"/>
          <w:rFonts w:ascii="Helvetica" w:cs="Helvetica" w:hAnsi="Helvetica" w:eastAsia="Helvetica"/>
          <w:outline w:val="0"/>
          <w:color w:val="0067d9"/>
          <w:u w:val="single" w:color="0067d9"/>
          <w:shd w:val="clear" w:color="auto" w:fill="ffffff"/>
          <w14:textFill>
            <w14:solidFill>
              <w14:srgbClr w14:val="0068DA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67d9"/>
          <w:u w:val="single" w:color="0067d9"/>
          <w:shd w:val="clear" w:color="auto" w:fill="ffffff"/>
          <w:rtl w:val="0"/>
          <w14:textFill>
            <w14:solidFill>
              <w14:srgbClr w14:val="0068DA"/>
            </w14:solidFill>
          </w14:textFill>
        </w:rPr>
        <w:t>srpszsfajtla@gmail.com</w:t>
      </w:r>
      <w:r>
        <w:rPr>
          <w:rFonts w:ascii="Helvetica" w:cs="Helvetica" w:hAnsi="Helvetica" w:eastAsia="Helvetica"/>
          <w:u w:color="000000"/>
        </w:rPr>
        <w:fldChar w:fldCharType="end" w:fldLock="0"/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.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 </w:t>
      </w:r>
    </w:p>
    <w:p>
      <w:pPr>
        <w:pStyle w:val="Výchozí"/>
        <w:suppressAutoHyphens w:val="1"/>
        <w:spacing w:before="0" w:after="240" w:line="240" w:lineRule="auto"/>
        <w:jc w:val="left"/>
        <w:rPr>
          <w:rStyle w:val="Žádný"/>
          <w:rFonts w:ascii="Helvetica" w:cs="Helvetica" w:hAnsi="Helvetica" w:eastAsia="Helvetica"/>
          <w:u w:color="000000"/>
          <w:shd w:val="clear" w:color="auto" w:fill="ffffff"/>
        </w:rPr>
      </w:pP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D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ě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kujeme za Va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š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i podporu a spolupr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ci. Va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š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e p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ří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sp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ě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vky jsou pro n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s velmi cenn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  <w:lang w:val="fr-FR"/>
        </w:rPr>
        <w:t xml:space="preserve">é 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a pom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á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haj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 xml:space="preserve">í 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vytv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ář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  <w:lang w:val="fr-FR"/>
        </w:rPr>
        <w:t>et lep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 xml:space="preserve">ší 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podm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í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nky pro v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ý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uku i mimo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š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koln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 xml:space="preserve">í 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aktivity na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š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  <w:lang w:val="de-DE"/>
        </w:rPr>
        <w:t>ich d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ě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t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í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.</w:t>
      </w:r>
    </w:p>
    <w:p>
      <w:pPr>
        <w:pStyle w:val="Výchozí"/>
        <w:suppressAutoHyphens w:val="1"/>
        <w:spacing w:before="0" w:after="240" w:line="240" w:lineRule="auto"/>
        <w:jc w:val="left"/>
        <w:rPr>
          <w:rStyle w:val="Žádný"/>
          <w:rFonts w:ascii="Helvetica" w:cs="Helvetica" w:hAnsi="Helvetica" w:eastAsia="Helvetica"/>
          <w:u w:color="000000"/>
          <w:shd w:val="clear" w:color="auto" w:fill="ffffff"/>
        </w:rPr>
      </w:pP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Za v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ý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bor SRP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Š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,</w:t>
      </w:r>
    </w:p>
    <w:p>
      <w:pPr>
        <w:pStyle w:val="Výchozí"/>
        <w:suppressAutoHyphens w:val="1"/>
        <w:spacing w:before="0" w:after="240" w:line="240" w:lineRule="auto"/>
        <w:jc w:val="left"/>
        <w:rPr>
          <w:rStyle w:val="Žádný"/>
          <w:rFonts w:ascii="Helvetica" w:cs="Helvetica" w:hAnsi="Helvetica" w:eastAsia="Helvetica"/>
          <w:u w:color="000000"/>
          <w:shd w:val="clear" w:color="auto" w:fill="ffffff"/>
        </w:rPr>
      </w:pP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Tom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 xml:space="preserve">áš 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Vokrouhl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í</w:t>
      </w:r>
      <w:r>
        <w:rPr>
          <w:rStyle w:val="Žádný"/>
          <w:rFonts w:ascii="Helvetica" w:hAnsi="Helvetica"/>
          <w:u w:color="000000"/>
          <w:shd w:val="clear" w:color="auto" w:fill="ffffff"/>
          <w:rtl w:val="0"/>
        </w:rPr>
        <w:t>k</w:t>
      </w:r>
      <w:r>
        <w:rPr>
          <w:rStyle w:val="Žádný"/>
          <w:rFonts w:ascii="Helvetica" w:hAnsi="Helvetica" w:hint="default"/>
          <w:u w:color="000000"/>
          <w:shd w:val="clear" w:color="auto" w:fill="ffffff"/>
          <w:rtl w:val="0"/>
        </w:rPr>
        <w:t> </w:t>
      </w:r>
    </w:p>
    <w:p>
      <w:pPr>
        <w:pStyle w:val="Výchozí"/>
        <w:suppressAutoHyphens w:val="1"/>
        <w:spacing w:before="0" w:line="240" w:lineRule="auto"/>
        <w:jc w:val="left"/>
        <w:rPr>
          <w:rStyle w:val="Žádný"/>
          <w:rFonts w:ascii="Helvetica" w:cs="Helvetica" w:hAnsi="Helvetica" w:eastAsia="Helvetica"/>
          <w:u w:color="000000"/>
          <w:shd w:val="clear" w:color="auto" w:fill="ffffff"/>
        </w:rPr>
      </w:pPr>
      <w:r>
        <w:rPr>
          <w:rStyle w:val="Žádný"/>
          <w:rFonts w:ascii="Helvetica" w:hAnsi="Helvetica"/>
          <w:u w:color="000000"/>
          <w:shd w:val="clear" w:color="auto" w:fill="ffffff"/>
          <w:rtl w:val="0"/>
          <w:lang w:val="en-US"/>
        </w:rPr>
        <w:t xml:space="preserve">-- </w:t>
      </w:r>
    </w:p>
    <w:p>
      <w:pPr>
        <w:pStyle w:val="Výchozí"/>
        <w:suppressAutoHyphens w:val="1"/>
        <w:spacing w:before="0" w:line="240" w:lineRule="auto"/>
        <w:jc w:val="left"/>
        <w:rPr>
          <w:rStyle w:val="Žádný"/>
          <w:rFonts w:ascii="Helvetica" w:cs="Helvetica" w:hAnsi="Helvetica" w:eastAsia="Helvetica"/>
          <w:b w:val="0"/>
          <w:bCs w:val="0"/>
          <w:outline w:val="0"/>
          <w:color w:val="000000"/>
          <w:sz w:val="24"/>
          <w:szCs w:val="24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Spolek rodi</w:t>
      </w:r>
      <w:r>
        <w:rPr>
          <w:rFonts w:ascii="Helvetica" w:hAnsi="Helvetica" w:hint="default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 xml:space="preserve">čů </w:t>
      </w:r>
      <w:r>
        <w:rPr>
          <w:rFonts w:ascii="Helvetica" w:hAnsi="Helvetica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a p</w:t>
      </w:r>
      <w:r>
        <w:rPr>
          <w:rFonts w:ascii="Helvetica" w:hAnsi="Helvetica" w:hint="default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řá</w:t>
      </w:r>
      <w:r>
        <w:rPr>
          <w:rFonts w:ascii="Helvetica" w:hAnsi="Helvetica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:lang w:val="it-IT"/>
          <w14:textFill>
            <w14:solidFill>
              <w14:srgbClr w14:val="E06666"/>
            </w14:solidFill>
          </w14:textFill>
        </w:rPr>
        <w:t xml:space="preserve">tel </w:t>
      </w:r>
      <w:r>
        <w:rPr>
          <w:rFonts w:ascii="Helvetica" w:hAnsi="Helvetica" w:hint="default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š</w:t>
      </w:r>
      <w:r>
        <w:rPr>
          <w:rFonts w:ascii="Helvetica" w:hAnsi="Helvetica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koly p</w:t>
      </w:r>
      <w:r>
        <w:rPr>
          <w:rFonts w:ascii="Helvetica" w:hAnsi="Helvetica" w:hint="default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ř</w:t>
      </w:r>
      <w:r>
        <w:rPr>
          <w:rFonts w:ascii="Helvetica" w:hAnsi="Helvetica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i Z</w:t>
      </w:r>
      <w:r>
        <w:rPr>
          <w:rFonts w:ascii="Helvetica" w:hAnsi="Helvetica" w:hint="default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 xml:space="preserve">Š </w:t>
      </w:r>
      <w:r>
        <w:rPr>
          <w:rFonts w:ascii="Helvetica" w:hAnsi="Helvetica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Gener</w:t>
      </w:r>
      <w:r>
        <w:rPr>
          <w:rFonts w:ascii="Helvetica" w:hAnsi="Helvetica" w:hint="default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á</w:t>
      </w:r>
      <w:r>
        <w:rPr>
          <w:rFonts w:ascii="Helvetica" w:hAnsi="Helvetica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:lang w:val="fr-FR"/>
          <w14:textFill>
            <w14:solidFill>
              <w14:srgbClr w14:val="E06666"/>
            </w14:solidFill>
          </w14:textFill>
        </w:rPr>
        <w:t>la Franti</w:t>
      </w:r>
      <w:r>
        <w:rPr>
          <w:rFonts w:ascii="Helvetica" w:hAnsi="Helvetica" w:hint="default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š</w:t>
      </w:r>
      <w:r>
        <w:rPr>
          <w:rFonts w:ascii="Helvetica" w:hAnsi="Helvetica"/>
          <w:b w:val="1"/>
          <w:bCs w:val="1"/>
          <w:outline w:val="0"/>
          <w:color w:val="df6666"/>
          <w:sz w:val="18"/>
          <w:szCs w:val="18"/>
          <w:u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ka Fajtla DFC</w:t>
      </w:r>
    </w:p>
    <w:p>
      <w:pPr>
        <w:pStyle w:val="Výchozí"/>
        <w:suppressAutoHyphens w:val="1"/>
        <w:spacing w:before="0" w:line="240" w:lineRule="auto"/>
        <w:jc w:val="left"/>
        <w:rPr>
          <w:rStyle w:val="Žádný"/>
          <w:rFonts w:ascii="Helvetica" w:cs="Helvetica" w:hAnsi="Helvetica" w:eastAsia="Helvetica"/>
          <w:b w:val="0"/>
          <w:bCs w:val="0"/>
          <w:outline w:val="0"/>
          <w:color w:val="000000"/>
          <w:sz w:val="24"/>
          <w:szCs w:val="24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Helvetica" w:hAnsi="Helvetica"/>
          <w:b w:val="1"/>
          <w:bCs w:val="1"/>
          <w:outline w:val="0"/>
          <w:color w:val="df6666"/>
          <w:sz w:val="18"/>
          <w:szCs w:val="18"/>
          <w:u w:val="none"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 xml:space="preserve">Email: </w: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0067d9"/>
          <w:sz w:val="18"/>
          <w:szCs w:val="18"/>
          <w:u w:val="single" w:color="0067d9"/>
          <w14:textFill>
            <w14:solidFill>
              <w14:srgbClr w14:val="0068DA"/>
            </w14:solidFill>
          </w14:textFill>
        </w:rPr>
        <w:fldChar w:fldCharType="begin" w:fldLock="0"/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0067d9"/>
          <w:sz w:val="18"/>
          <w:szCs w:val="18"/>
          <w:u w:val="single" w:color="0067d9"/>
          <w14:textFill>
            <w14:solidFill>
              <w14:srgbClr w14:val="0068DA"/>
            </w14:solidFill>
          </w14:textFill>
        </w:rPr>
        <w:instrText xml:space="preserve"> HYPERLINK "mailto:srpszsfajtla@gmail.com"</w:instrText>
      </w:r>
      <w:r>
        <w:rPr>
          <w:rStyle w:val="Hyperlink.1"/>
          <w:rFonts w:ascii="Helvetica" w:cs="Helvetica" w:hAnsi="Helvetica" w:eastAsia="Helvetica"/>
          <w:b w:val="1"/>
          <w:bCs w:val="1"/>
          <w:outline w:val="0"/>
          <w:color w:val="0067d9"/>
          <w:sz w:val="18"/>
          <w:szCs w:val="18"/>
          <w:u w:val="single" w:color="0067d9"/>
          <w14:textFill>
            <w14:solidFill>
              <w14:srgbClr w14:val="0068DA"/>
            </w14:solidFill>
          </w14:textFill>
        </w:rPr>
        <w:fldChar w:fldCharType="separate" w:fldLock="0"/>
      </w:r>
      <w:r>
        <w:rPr>
          <w:rStyle w:val="Hyperlink.1"/>
          <w:rFonts w:ascii="Helvetica" w:hAnsi="Helvetica"/>
          <w:b w:val="1"/>
          <w:bCs w:val="1"/>
          <w:outline w:val="0"/>
          <w:color w:val="0067d9"/>
          <w:sz w:val="18"/>
          <w:szCs w:val="18"/>
          <w:u w:val="single" w:color="0067d9"/>
          <w:rtl w:val="0"/>
          <w14:textFill>
            <w14:solidFill>
              <w14:srgbClr w14:val="0068DA"/>
            </w14:solidFill>
          </w14:textFill>
        </w:rPr>
        <w:t>srpszsfajtla@gmail.com</w:t>
      </w:r>
      <w:r>
        <w:rPr>
          <w:rFonts w:ascii="Helvetica" w:cs="Helvetica" w:hAnsi="Helvetica" w:eastAsia="Helvetica"/>
          <w:b w:val="1"/>
          <w:bCs w:val="1"/>
          <w:outline w:val="0"/>
          <w:color w:val="0067d9"/>
          <w:sz w:val="18"/>
          <w:szCs w:val="18"/>
          <w:u w:val="single" w:color="0067d9"/>
          <w14:textFill>
            <w14:solidFill>
              <w14:srgbClr w14:val="0068DA"/>
            </w14:solidFill>
          </w14:textFill>
        </w:rPr>
        <w:fldChar w:fldCharType="end" w:fldLock="0"/>
      </w:r>
      <w:r>
        <w:rPr>
          <w:rStyle w:val="Žádný"/>
          <w:rFonts w:ascii="Helvetica" w:hAnsi="Helvetica" w:hint="default"/>
          <w:b w:val="1"/>
          <w:bCs w:val="1"/>
          <w:outline w:val="0"/>
          <w:color w:val="df6666"/>
          <w:sz w:val="18"/>
          <w:szCs w:val="18"/>
          <w:u w:val="none" w:color="000000"/>
          <w:shd w:val="clear" w:color="auto" w:fill="ffffff"/>
          <w:rtl w:val="0"/>
          <w14:textFill>
            <w14:solidFill>
              <w14:srgbClr w14:val="E06666"/>
            </w14:solidFill>
          </w14:textFill>
        </w:rPr>
        <w:t> </w:t>
      </w:r>
    </w:p>
    <w:p>
      <w:pPr>
        <w:pStyle w:val="Výchozí"/>
        <w:suppressAutoHyphens w:val="1"/>
        <w:spacing w:before="0" w:line="240" w:lineRule="auto"/>
        <w:jc w:val="left"/>
        <w:rPr>
          <w:rStyle w:val="Hyperlink.1"/>
          <w:rFonts w:ascii="Helvetica" w:cs="Helvetica" w:hAnsi="Helvetica" w:eastAsia="Helvetica"/>
          <w:u w:color="000000"/>
        </w:rPr>
      </w:pPr>
    </w:p>
    <w:p>
      <w:pPr>
        <w:pStyle w:val="Výchozí"/>
        <w:suppressAutoHyphens w:val="1"/>
        <w:spacing w:before="0" w:line="240" w:lineRule="auto"/>
        <w:jc w:val="left"/>
      </w:pPr>
      <w:r>
        <w:rPr>
          <w:rStyle w:val="Hyperlink.1"/>
          <w:rFonts w:ascii="Helvetica" w:cs="Helvetica" w:hAnsi="Helvetica" w:eastAsia="Helvetica"/>
          <w:u w:color="000000"/>
        </w:rPr>
        <w:drawing xmlns:a="http://schemas.openxmlformats.org/drawingml/2006/main">
          <wp:inline distT="0" distB="0" distL="0" distR="0">
            <wp:extent cx="4445000" cy="4445000"/>
            <wp:effectExtent l="0" t="0" r="0" b="0"/>
            <wp:docPr id="1073741825" name="officeArt object" descr="neznámý náze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známý název.png" descr="neznámý název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44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067d9"/>
      <w:u w:val="single" w:color="0067d9"/>
      <w:shd w:val="clear" w:color="auto" w:fill="ffffff"/>
      <w14:textFill>
        <w14:solidFill>
          <w14:srgbClr w14:val="0068DA"/>
        </w14:solidFill>
      </w14:textFill>
    </w:rPr>
  </w:style>
  <w:style w:type="character" w:styleId="Hyperlink.1">
    <w:name w:val="Hyperlink.1"/>
    <w:basedOn w:val="Žádný"/>
    <w:next w:val="Hyperlink.1"/>
    <w:rPr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